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C7FFC" w14:textId="77777777" w:rsidR="00232F7A" w:rsidRDefault="00232F7A" w:rsidP="00232F7A"/>
    <w:p w14:paraId="08B69CA6" w14:textId="77777777" w:rsidR="00232F7A" w:rsidRDefault="00232F7A" w:rsidP="00232F7A">
      <w:pPr>
        <w:rPr>
          <w:sz w:val="20"/>
          <w:szCs w:val="20"/>
        </w:rPr>
      </w:pPr>
    </w:p>
    <w:p w14:paraId="60A450D3" w14:textId="77777777" w:rsidR="00232F7A" w:rsidRDefault="00232F7A" w:rsidP="00232F7A">
      <w:pPr>
        <w:rPr>
          <w:sz w:val="20"/>
          <w:szCs w:val="20"/>
        </w:rPr>
      </w:pPr>
    </w:p>
    <w:p w14:paraId="1ABD9FE9" w14:textId="77777777" w:rsidR="00232F7A" w:rsidRDefault="00232F7A" w:rsidP="00232F7A">
      <w:pPr>
        <w:rPr>
          <w:sz w:val="20"/>
          <w:szCs w:val="20"/>
        </w:rPr>
      </w:pPr>
    </w:p>
    <w:p w14:paraId="77AC62FE" w14:textId="77777777" w:rsidR="00232F7A" w:rsidRDefault="00232F7A" w:rsidP="00232F7A">
      <w:pPr>
        <w:rPr>
          <w:sz w:val="20"/>
          <w:szCs w:val="20"/>
        </w:rPr>
      </w:pPr>
    </w:p>
    <w:p w14:paraId="2B5E90B4" w14:textId="77777777" w:rsidR="00232F7A" w:rsidRDefault="00232F7A" w:rsidP="00232F7A">
      <w:pPr>
        <w:rPr>
          <w:sz w:val="20"/>
          <w:szCs w:val="20"/>
        </w:rPr>
      </w:pPr>
    </w:p>
    <w:p w14:paraId="65E2088E" w14:textId="77777777" w:rsidR="00232F7A" w:rsidRDefault="00232F7A" w:rsidP="00232F7A">
      <w:pPr>
        <w:spacing w:line="200" w:lineRule="exact"/>
        <w:rPr>
          <w:sz w:val="20"/>
          <w:szCs w:val="20"/>
        </w:rPr>
      </w:pPr>
    </w:p>
    <w:p w14:paraId="2B6F0E26" w14:textId="77777777" w:rsidR="00232F7A" w:rsidRPr="005A7227" w:rsidRDefault="00232F7A" w:rsidP="00232F7A">
      <w:pPr>
        <w:pStyle w:val="Tittel"/>
        <w:pBdr>
          <w:bottom w:val="single" w:sz="8" w:space="0" w:color="4F81BD" w:themeColor="accent1"/>
        </w:pBdr>
      </w:pPr>
    </w:p>
    <w:p w14:paraId="5E7E841F" w14:textId="77777777" w:rsidR="00232F7A" w:rsidRPr="005A7227" w:rsidRDefault="00232F7A" w:rsidP="00232F7A">
      <w:pPr>
        <w:pStyle w:val="Tittel"/>
        <w:pBdr>
          <w:bottom w:val="single" w:sz="8" w:space="0" w:color="4F81BD" w:themeColor="accent1"/>
        </w:pBdr>
      </w:pPr>
    </w:p>
    <w:p w14:paraId="1F544F81" w14:textId="613629F0" w:rsidR="00232F7A" w:rsidRPr="00B3268C" w:rsidRDefault="00E348EC" w:rsidP="00B3268C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  <w:r w:rsidRPr="00E348EC">
        <w:rPr>
          <w:rFonts w:cstheme="majorBidi"/>
          <w:color w:val="17365D" w:themeColor="text2" w:themeShade="BF"/>
          <w:szCs w:val="52"/>
          <w:lang w:eastAsia="en-US"/>
        </w:rPr>
        <w:t xml:space="preserve">Forespørsel 100835 – Demilitarisering av overskuddsmateriell fra Forsvaret </w:t>
      </w:r>
      <w:r w:rsidR="001548F3" w:rsidRPr="001548F3">
        <w:rPr>
          <w:rFonts w:cstheme="majorBidi"/>
          <w:color w:val="17365D" w:themeColor="text2" w:themeShade="BF"/>
          <w:szCs w:val="52"/>
          <w:lang w:eastAsia="en-US"/>
        </w:rPr>
        <w:t xml:space="preserve"> </w:t>
      </w:r>
    </w:p>
    <w:p w14:paraId="007ADBF0" w14:textId="77777777" w:rsidR="00232F7A" w:rsidRPr="00B3268C" w:rsidRDefault="00232F7A" w:rsidP="00B3268C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</w:p>
    <w:p w14:paraId="47E64C65" w14:textId="77777777" w:rsidR="00E06087" w:rsidRDefault="00232F7A" w:rsidP="00B3268C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  <w:r w:rsidRPr="00B3268C">
        <w:rPr>
          <w:rFonts w:cstheme="majorBidi"/>
          <w:color w:val="17365D" w:themeColor="text2" w:themeShade="BF"/>
          <w:szCs w:val="52"/>
          <w:lang w:eastAsia="en-US"/>
        </w:rPr>
        <w:t>Vedlegg B</w:t>
      </w:r>
    </w:p>
    <w:p w14:paraId="04543206" w14:textId="690DABC9" w:rsidR="00232F7A" w:rsidRPr="00B3268C" w:rsidRDefault="00232F7A" w:rsidP="00B3268C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  <w:r w:rsidRPr="00B3268C">
        <w:rPr>
          <w:rFonts w:cstheme="majorBidi"/>
          <w:color w:val="17365D" w:themeColor="text2" w:themeShade="BF"/>
          <w:szCs w:val="52"/>
          <w:lang w:eastAsia="en-US"/>
        </w:rPr>
        <w:br/>
      </w:r>
      <w:r w:rsidR="00543159" w:rsidRPr="00543159">
        <w:rPr>
          <w:rFonts w:cstheme="majorBidi"/>
          <w:color w:val="17365D" w:themeColor="text2" w:themeShade="BF"/>
          <w:szCs w:val="52"/>
          <w:lang w:eastAsia="en-US"/>
        </w:rPr>
        <w:t>Oppdragsgivers kravspesifikasjon</w:t>
      </w:r>
    </w:p>
    <w:p w14:paraId="2D0FCDA0" w14:textId="77777777" w:rsidR="00232F7A" w:rsidRPr="004E048B" w:rsidRDefault="00232F7A" w:rsidP="00232F7A"/>
    <w:p w14:paraId="52503000" w14:textId="77777777" w:rsidR="00232F7A" w:rsidRDefault="00232F7A" w:rsidP="00232F7A"/>
    <w:p w14:paraId="7336DDB0" w14:textId="77777777" w:rsidR="00232F7A" w:rsidRDefault="00232F7A" w:rsidP="00232F7A"/>
    <w:p w14:paraId="1AE3AB9D" w14:textId="77777777" w:rsidR="00232F7A" w:rsidRDefault="00232F7A" w:rsidP="00232F7A"/>
    <w:p w14:paraId="2B3B777C" w14:textId="77777777" w:rsidR="00232F7A" w:rsidRDefault="00232F7A" w:rsidP="00232F7A"/>
    <w:p w14:paraId="23639489" w14:textId="77777777" w:rsidR="00232F7A" w:rsidRDefault="00232F7A" w:rsidP="00232F7A"/>
    <w:p w14:paraId="3E45FFFF" w14:textId="77777777" w:rsidR="00232F7A" w:rsidRDefault="00232F7A" w:rsidP="00232F7A"/>
    <w:p w14:paraId="1E7AA445" w14:textId="77777777" w:rsidR="00232F7A" w:rsidRDefault="00232F7A" w:rsidP="00232F7A"/>
    <w:p w14:paraId="61FC9B3E" w14:textId="77777777" w:rsidR="00232F7A" w:rsidRDefault="00232F7A" w:rsidP="00232F7A"/>
    <w:p w14:paraId="32DC91DC" w14:textId="77777777" w:rsidR="00232F7A" w:rsidRDefault="00232F7A" w:rsidP="00232F7A"/>
    <w:p w14:paraId="52D473D2" w14:textId="77777777" w:rsidR="00232F7A" w:rsidRDefault="00232F7A" w:rsidP="00232F7A"/>
    <w:p w14:paraId="3B6C2365" w14:textId="77777777" w:rsidR="00232F7A" w:rsidRDefault="00232F7A" w:rsidP="00232F7A"/>
    <w:p w14:paraId="3E96A6F1" w14:textId="77777777" w:rsidR="00232F7A" w:rsidRDefault="00232F7A" w:rsidP="00232F7A"/>
    <w:p w14:paraId="348F4FCE" w14:textId="77777777" w:rsidR="00232F7A" w:rsidRDefault="00232F7A" w:rsidP="00232F7A"/>
    <w:p w14:paraId="78F56D05" w14:textId="77777777" w:rsidR="00232F7A" w:rsidRDefault="00232F7A" w:rsidP="00232F7A"/>
    <w:p w14:paraId="7A645B30" w14:textId="77777777" w:rsidR="00232F7A" w:rsidRDefault="00232F7A" w:rsidP="00232F7A"/>
    <w:p w14:paraId="060C21B5" w14:textId="77777777" w:rsidR="00232F7A" w:rsidRDefault="00232F7A" w:rsidP="00232F7A"/>
    <w:p w14:paraId="1A75D687" w14:textId="77777777" w:rsidR="00232F7A" w:rsidRDefault="00232F7A" w:rsidP="00232F7A"/>
    <w:p w14:paraId="35B3AE3E" w14:textId="77777777" w:rsidR="00232F7A" w:rsidRDefault="00232F7A" w:rsidP="00232F7A"/>
    <w:p w14:paraId="49305903" w14:textId="77777777" w:rsidR="00232F7A" w:rsidRDefault="00232F7A" w:rsidP="00232F7A"/>
    <w:p w14:paraId="5ED3B5C9" w14:textId="77777777" w:rsidR="00232F7A" w:rsidRDefault="00232F7A" w:rsidP="00232F7A"/>
    <w:p w14:paraId="7AF1B6DC" w14:textId="77777777" w:rsidR="00232F7A" w:rsidRDefault="00232F7A" w:rsidP="00232F7A"/>
    <w:p w14:paraId="260103C5" w14:textId="77777777" w:rsidR="00232F7A" w:rsidRDefault="00232F7A" w:rsidP="00232F7A"/>
    <w:p w14:paraId="0FFA5B23" w14:textId="77777777" w:rsidR="00232F7A" w:rsidRDefault="00232F7A" w:rsidP="00232F7A"/>
    <w:p w14:paraId="610B5E2E" w14:textId="57A5D872" w:rsidR="00337A84" w:rsidRDefault="00337A84" w:rsidP="00AE61B8">
      <w:pPr>
        <w:pStyle w:val="Overskrift1"/>
        <w:rPr>
          <w:lang w:eastAsia="en-US"/>
        </w:rPr>
      </w:pPr>
      <w:r w:rsidRPr="00337A84">
        <w:rPr>
          <w:lang w:eastAsia="en-US"/>
        </w:rPr>
        <w:lastRenderedPageBreak/>
        <w:t>Generelt</w:t>
      </w:r>
    </w:p>
    <w:p w14:paraId="39940B9C" w14:textId="4270C44A" w:rsidR="007C65E9" w:rsidRDefault="00E37F20" w:rsidP="00104B64">
      <w:pPr>
        <w:keepLines w:val="0"/>
        <w:spacing w:after="200" w:line="276" w:lineRule="auto"/>
      </w:pPr>
      <w:r w:rsidRPr="007A3939">
        <w:t xml:space="preserve">I dette </w:t>
      </w:r>
      <w:r w:rsidRPr="00D62BCC">
        <w:t xml:space="preserve">vedlegget beskrives </w:t>
      </w:r>
      <w:r w:rsidR="00D62BCC" w:rsidRPr="00D62BCC">
        <w:t xml:space="preserve">alle </w:t>
      </w:r>
      <w:r w:rsidR="001006BC">
        <w:t>Oppdragsgivers</w:t>
      </w:r>
      <w:r w:rsidR="00D62BCC" w:rsidRPr="00D62BCC">
        <w:t xml:space="preserve"> krav til ytelsen. Kravene gjøres gjeldende for alle leveranser under avtalen</w:t>
      </w:r>
      <w:r w:rsidR="00D62BCC">
        <w:t>.</w:t>
      </w:r>
      <w:bookmarkStart w:id="0" w:name="_Toc484759680"/>
      <w:bookmarkStart w:id="1" w:name="_Toc490467413"/>
      <w:bookmarkStart w:id="2" w:name="_Toc490537845"/>
      <w:bookmarkStart w:id="3" w:name="_Toc490551252"/>
      <w:bookmarkStart w:id="4" w:name="_Toc490551560"/>
      <w:r w:rsidR="007C65E9">
        <w:t xml:space="preserve"> </w:t>
      </w:r>
    </w:p>
    <w:p w14:paraId="13C49909" w14:textId="3AA39D81" w:rsidR="00AE746C" w:rsidRDefault="00337A84" w:rsidP="00337A84">
      <w:pPr>
        <w:pStyle w:val="Overskrift2"/>
        <w:numPr>
          <w:ilvl w:val="0"/>
          <w:numId w:val="21"/>
        </w:numPr>
        <w:rPr>
          <w:lang w:eastAsia="en-US"/>
        </w:rPr>
      </w:pPr>
      <w:r w:rsidRPr="00337A84">
        <w:rPr>
          <w:lang w:eastAsia="en-US"/>
        </w:rPr>
        <w:t>Overordnet om ytelsen</w:t>
      </w:r>
      <w:bookmarkEnd w:id="0"/>
    </w:p>
    <w:p w14:paraId="31DE3455" w14:textId="16C9E8B2" w:rsidR="00E348EC" w:rsidRPr="00E348EC" w:rsidRDefault="00E348EC" w:rsidP="00E348EC">
      <w:pPr>
        <w:keepLines w:val="0"/>
        <w:spacing w:after="200" w:line="276" w:lineRule="auto"/>
      </w:pPr>
      <w:r w:rsidRPr="00047958">
        <w:t>Formålet med denne anskaffelsen er å møte Forsvar</w:t>
      </w:r>
      <w:r>
        <w:t>ssektorens</w:t>
      </w:r>
      <w:r w:rsidRPr="00047958">
        <w:t xml:space="preserve"> behov for</w:t>
      </w:r>
      <w:r>
        <w:t xml:space="preserve"> demilitarisering og destruksjon av materiell som ikke lenger skal brukes eller selges. Materiell som destrueres skal i størst mulig grad gjenvinnes eller avhendes på en mest mulig bærekraftig måte.</w:t>
      </w:r>
    </w:p>
    <w:p w14:paraId="511FE5C2" w14:textId="77777777" w:rsidR="00E348EC" w:rsidRDefault="00E348EC" w:rsidP="00E348EC">
      <w:r>
        <w:t>Ytelsen utgjør:</w:t>
      </w:r>
    </w:p>
    <w:p w14:paraId="4FBE17D8" w14:textId="77777777" w:rsidR="00E348EC" w:rsidRDefault="00E348EC" w:rsidP="00E348EC">
      <w:pPr>
        <w:pStyle w:val="Listeavsnitt"/>
        <w:keepLines w:val="0"/>
        <w:numPr>
          <w:ilvl w:val="0"/>
          <w:numId w:val="27"/>
        </w:numPr>
        <w:contextualSpacing w:val="0"/>
      </w:pPr>
      <w:r w:rsidRPr="00F44B13">
        <w:t>Leveranse av containere for oppsamling av materiell</w:t>
      </w:r>
    </w:p>
    <w:p w14:paraId="4AA5A78A" w14:textId="77777777" w:rsidR="00E348EC" w:rsidRPr="00F44B13" w:rsidRDefault="00E348EC" w:rsidP="00E348EC">
      <w:pPr>
        <w:pStyle w:val="Listeavsnitt"/>
        <w:keepLines w:val="0"/>
        <w:numPr>
          <w:ilvl w:val="0"/>
          <w:numId w:val="27"/>
        </w:numPr>
        <w:contextualSpacing w:val="0"/>
      </w:pPr>
      <w:r>
        <w:t>Mellomlagring av materiell i container</w:t>
      </w:r>
    </w:p>
    <w:p w14:paraId="50192C74" w14:textId="77777777" w:rsidR="00E348EC" w:rsidRDefault="00E348EC" w:rsidP="00E348EC">
      <w:pPr>
        <w:pStyle w:val="Listeavsnitt"/>
        <w:keepLines w:val="0"/>
        <w:numPr>
          <w:ilvl w:val="0"/>
          <w:numId w:val="28"/>
        </w:numPr>
        <w:contextualSpacing w:val="0"/>
      </w:pPr>
      <w:r>
        <w:t>Transport</w:t>
      </w:r>
    </w:p>
    <w:p w14:paraId="70CB3761" w14:textId="77777777" w:rsidR="00E348EC" w:rsidRDefault="00E348EC" w:rsidP="00E348EC">
      <w:pPr>
        <w:pStyle w:val="Listeavsnitt"/>
        <w:keepLines w:val="0"/>
        <w:numPr>
          <w:ilvl w:val="0"/>
          <w:numId w:val="28"/>
        </w:numPr>
        <w:contextualSpacing w:val="0"/>
      </w:pPr>
      <w:r w:rsidRPr="00F44B13">
        <w:t>Demilitarisering/Destruksjon</w:t>
      </w:r>
    </w:p>
    <w:p w14:paraId="3F186AE4" w14:textId="77777777" w:rsidR="00E348EC" w:rsidRDefault="00E348EC" w:rsidP="00E348EC">
      <w:pPr>
        <w:pStyle w:val="Listeavsnitt"/>
        <w:keepLines w:val="0"/>
        <w:numPr>
          <w:ilvl w:val="0"/>
          <w:numId w:val="28"/>
        </w:numPr>
        <w:contextualSpacing w:val="0"/>
      </w:pPr>
      <w:r>
        <w:t>Gjenvinning</w:t>
      </w:r>
    </w:p>
    <w:p w14:paraId="26C980F9" w14:textId="00361F22" w:rsidR="00E348EC" w:rsidRDefault="00E348EC" w:rsidP="00E348EC">
      <w:pPr>
        <w:pStyle w:val="Listeavsnitt"/>
        <w:keepLines w:val="0"/>
        <w:numPr>
          <w:ilvl w:val="0"/>
          <w:numId w:val="28"/>
        </w:numPr>
        <w:contextualSpacing w:val="0"/>
      </w:pPr>
      <w:r>
        <w:t>Kjøp av avfallstyper etter demilitarisering som har en omsetningsverdi, for eksempel metaller.</w:t>
      </w:r>
      <w:r w:rsidR="001B495F">
        <w:br/>
      </w:r>
    </w:p>
    <w:p w14:paraId="0CD4DFB6" w14:textId="14C7949D" w:rsidR="001B495F" w:rsidRDefault="001B495F" w:rsidP="001B495F">
      <w:pPr>
        <w:keepLines w:val="0"/>
        <w:spacing w:after="200" w:line="276" w:lineRule="auto"/>
      </w:pPr>
      <w:r>
        <w:t>L</w:t>
      </w:r>
      <w:r w:rsidRPr="001B495F">
        <w:t>everandør skal ivareta et ende-til-ende ansvar for demilitariseringen. Med ende til ende menes her et ansvar for materiellet fra det leveres ut fra et militært lager til det destruert og levert til godkjent gjenvinningsaktør.</w:t>
      </w:r>
    </w:p>
    <w:p w14:paraId="0870022F" w14:textId="5364F8FA" w:rsidR="00E50A5D" w:rsidRDefault="00B14799" w:rsidP="00092570">
      <w:pPr>
        <w:keepLines w:val="0"/>
        <w:spacing w:after="200" w:line="276" w:lineRule="auto"/>
      </w:pPr>
      <w:r>
        <w:t>L</w:t>
      </w:r>
      <w:r w:rsidRPr="001B495F">
        <w:t xml:space="preserve">everandør </w:t>
      </w:r>
      <w:r>
        <w:t xml:space="preserve">kan fakturere </w:t>
      </w:r>
      <w:r w:rsidR="001B495F" w:rsidRPr="001B495F">
        <w:t>de tjenester som leveres og kostnader med å deponere avfall, mens materialer som leveres inn og har en restv</w:t>
      </w:r>
      <w:r w:rsidR="007609F5">
        <w:t>erdi selges fra Oppdragsgiver til leverandør</w:t>
      </w:r>
      <w:r w:rsidR="001B495F">
        <w:t xml:space="preserve">. </w:t>
      </w:r>
      <w:r w:rsidR="001B495F" w:rsidRPr="001B495F">
        <w:t xml:space="preserve"> </w:t>
      </w:r>
    </w:p>
    <w:p w14:paraId="75D1A62D" w14:textId="19D373A2" w:rsidR="00E50A5D" w:rsidRDefault="00E50A5D" w:rsidP="00E50A5D">
      <w:pPr>
        <w:pStyle w:val="Overskrift2"/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Oppdragstagers bidrag</w:t>
      </w:r>
    </w:p>
    <w:p w14:paraId="4588C47F" w14:textId="33447408" w:rsidR="00E50A5D" w:rsidRDefault="00E50A5D" w:rsidP="00E50A5D">
      <w:pPr>
        <w:keepLines w:val="0"/>
        <w:spacing w:after="200" w:line="276" w:lineRule="auto"/>
      </w:pPr>
      <w:r>
        <w:t xml:space="preserve">Etter skriftlig henvendelse fra </w:t>
      </w:r>
      <w:r w:rsidR="007609F5">
        <w:t xml:space="preserve">Oppdragsgiver </w:t>
      </w:r>
      <w:r>
        <w:t>skal oppdragstager hente materiell på oppgitte lokasjoner som formidlet av Oppdragsgiver.</w:t>
      </w:r>
    </w:p>
    <w:p w14:paraId="0178A3A4" w14:textId="68C58334" w:rsidR="00E50A5D" w:rsidRDefault="00E50A5D" w:rsidP="00E50A5D">
      <w:pPr>
        <w:keepLines w:val="0"/>
        <w:spacing w:after="200" w:line="276" w:lineRule="auto"/>
      </w:pPr>
      <w:r>
        <w:t xml:space="preserve">Leverandøren skal </w:t>
      </w:r>
      <w:r w:rsidR="00092570">
        <w:t>føre liste over materiell som er på lager og hva som er destruert og legge ved faktura etter at destruksjon</w:t>
      </w:r>
      <w:r>
        <w:t xml:space="preserve"> er foretatt.</w:t>
      </w:r>
    </w:p>
    <w:p w14:paraId="0C2A6961" w14:textId="79794649" w:rsidR="00E50A5D" w:rsidRDefault="00E50A5D" w:rsidP="00E50A5D">
      <w:pPr>
        <w:keepLines w:val="0"/>
        <w:spacing w:after="200" w:line="276" w:lineRule="auto"/>
      </w:pPr>
      <w:r>
        <w:t>Leverandøren skal til enhver tid ha et regnskap på materiell og økonomi som tilfredsstiller statlige krav.</w:t>
      </w:r>
    </w:p>
    <w:p w14:paraId="73567801" w14:textId="52880767" w:rsidR="00337A84" w:rsidRDefault="00E50A5D" w:rsidP="00092570">
      <w:pPr>
        <w:keepLines w:val="0"/>
        <w:spacing w:after="200" w:line="276" w:lineRule="auto"/>
      </w:pPr>
      <w:r>
        <w:t>Materiell som i</w:t>
      </w:r>
      <w:r w:rsidR="00B37529">
        <w:t xml:space="preserve">kke blir solgt </w:t>
      </w:r>
      <w:r w:rsidR="00092570">
        <w:t xml:space="preserve">på auksjoner, </w:t>
      </w:r>
      <w:r w:rsidR="00B37529">
        <w:t>skal destrueres</w:t>
      </w:r>
      <w:r w:rsidR="00092570">
        <w:t xml:space="preserve"> under denne rammeavtale</w:t>
      </w:r>
      <w:r w:rsidR="00B37529">
        <w:t xml:space="preserve">. Beslutning om destruksjon fattes av </w:t>
      </w:r>
      <w:r w:rsidR="007609F5">
        <w:t>Oppdragsgiver</w:t>
      </w:r>
      <w:r w:rsidR="00B37529">
        <w:t xml:space="preserve">, og gjennomføres </w:t>
      </w:r>
      <w:r w:rsidR="007609F5">
        <w:t>som demilitarisering under denne rammeavtale</w:t>
      </w:r>
      <w:r w:rsidR="00B37529">
        <w:t xml:space="preserve">. </w:t>
      </w:r>
      <w:bookmarkStart w:id="5" w:name="_GoBack"/>
      <w:bookmarkEnd w:id="5"/>
    </w:p>
    <w:p w14:paraId="1BBBCCCC" w14:textId="35FE6C7C" w:rsidR="00337A84" w:rsidRPr="007C65E9" w:rsidRDefault="00337A84" w:rsidP="00337A84">
      <w:pPr>
        <w:pStyle w:val="Overskrift2"/>
        <w:numPr>
          <w:ilvl w:val="0"/>
          <w:numId w:val="21"/>
        </w:numPr>
      </w:pPr>
      <w:r w:rsidRPr="00337A84">
        <w:rPr>
          <w:lang w:eastAsia="en-US"/>
        </w:rPr>
        <w:t>O</w:t>
      </w:r>
      <w:r>
        <w:rPr>
          <w:lang w:eastAsia="en-US"/>
        </w:rPr>
        <w:t>ppdragsgivers bidrag</w:t>
      </w:r>
    </w:p>
    <w:p w14:paraId="29A3B4FD" w14:textId="419E4E28" w:rsidR="00337A84" w:rsidRDefault="00337A84" w:rsidP="00337A84">
      <w:r>
        <w:t xml:space="preserve">Forsvarsmateriell vil bidra til at leverandøren kan </w:t>
      </w:r>
      <w:r w:rsidRPr="0065583E">
        <w:t>hent</w:t>
      </w:r>
      <w:r>
        <w:t xml:space="preserve">e </w:t>
      </w:r>
      <w:r w:rsidRPr="0065583E">
        <w:t xml:space="preserve">materiell på </w:t>
      </w:r>
      <w:r w:rsidR="00092570">
        <w:t>Forsvarets</w:t>
      </w:r>
      <w:r w:rsidRPr="0065583E">
        <w:t xml:space="preserve"> lokasjoner</w:t>
      </w:r>
      <w:r>
        <w:t xml:space="preserve"> etter </w:t>
      </w:r>
      <w:r w:rsidR="00092570">
        <w:t xml:space="preserve">hvert avrop og oppgi i ordre hvem </w:t>
      </w:r>
      <w:r>
        <w:t>kon</w:t>
      </w:r>
      <w:r w:rsidR="00092570">
        <w:t>taktpersonen i Forsvarssektoren han skal forholde seg til</w:t>
      </w:r>
      <w:r>
        <w:t xml:space="preserve">. </w:t>
      </w:r>
    </w:p>
    <w:p w14:paraId="712DDC50" w14:textId="577F5199" w:rsidR="008975B9" w:rsidRDefault="008975B9" w:rsidP="00AE746C"/>
    <w:bookmarkEnd w:id="1"/>
    <w:bookmarkEnd w:id="2"/>
    <w:bookmarkEnd w:id="3"/>
    <w:bookmarkEnd w:id="4"/>
    <w:sectPr w:rsidR="008975B9" w:rsidSect="00BB0D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066F3" w14:textId="77777777" w:rsidR="008975B9" w:rsidRDefault="008975B9" w:rsidP="00D62BCC">
      <w:r>
        <w:separator/>
      </w:r>
    </w:p>
    <w:p w14:paraId="78DBE165" w14:textId="77777777" w:rsidR="008975B9" w:rsidRDefault="008975B9" w:rsidP="00D62BCC"/>
  </w:endnote>
  <w:endnote w:type="continuationSeparator" w:id="0">
    <w:p w14:paraId="3C5FFA71" w14:textId="77777777" w:rsidR="008975B9" w:rsidRDefault="008975B9" w:rsidP="00D62BCC">
      <w:r>
        <w:continuationSeparator/>
      </w:r>
    </w:p>
    <w:p w14:paraId="7A016268" w14:textId="77777777" w:rsidR="008975B9" w:rsidRDefault="008975B9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239A6" w14:textId="77777777" w:rsidR="00140433" w:rsidRDefault="0014043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D94B7" w14:textId="64BEFB71" w:rsidR="008975B9" w:rsidRPr="00BB0DA8" w:rsidRDefault="008975B9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7609F5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av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7609F5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3D666" w14:textId="77777777" w:rsidR="00140433" w:rsidRDefault="0014043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127CF" w14:textId="77777777" w:rsidR="008975B9" w:rsidRDefault="008975B9" w:rsidP="00D62BCC">
      <w:r>
        <w:separator/>
      </w:r>
    </w:p>
    <w:p w14:paraId="48AFD148" w14:textId="77777777" w:rsidR="008975B9" w:rsidRDefault="008975B9" w:rsidP="00D62BCC"/>
  </w:footnote>
  <w:footnote w:type="continuationSeparator" w:id="0">
    <w:p w14:paraId="5F0BCB07" w14:textId="77777777" w:rsidR="008975B9" w:rsidRDefault="008975B9" w:rsidP="00D62BCC">
      <w:r>
        <w:continuationSeparator/>
      </w:r>
    </w:p>
    <w:p w14:paraId="42DDF722" w14:textId="77777777" w:rsidR="008975B9" w:rsidRDefault="008975B9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048F3" w14:textId="77777777" w:rsidR="008975B9" w:rsidRDefault="008975B9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8975B9" w:rsidRDefault="008975B9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8975B9" w:rsidRDefault="008975B9">
    <w:pPr>
      <w:pStyle w:val="Topptekst"/>
      <w:rPr>
        <w:lang w:val="en-GB"/>
      </w:rPr>
    </w:pPr>
  </w:p>
  <w:p w14:paraId="003952C3" w14:textId="77777777" w:rsidR="008975B9" w:rsidRPr="00AD68AB" w:rsidRDefault="008975B9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8975B9" w:rsidRPr="00FE4DAD" w14:paraId="32B09296" w14:textId="77777777" w:rsidTr="001303AB">
      <w:trPr>
        <w:trHeight w:val="240"/>
      </w:trPr>
      <w:tc>
        <w:tcPr>
          <w:tcW w:w="972" w:type="dxa"/>
          <w:vMerge w:val="restart"/>
        </w:tcPr>
        <w:p w14:paraId="1E4A4A5F" w14:textId="6C3EB769" w:rsidR="008975B9" w:rsidRPr="00FE4DAD" w:rsidRDefault="008975B9" w:rsidP="00D62BCC">
          <w:pPr>
            <w:rPr>
              <w:lang w:val="en-US"/>
            </w:rPr>
          </w:pPr>
          <w:r w:rsidRPr="00224CC1">
            <w:rPr>
              <w:rFonts w:ascii="Myriad Pro" w:hAnsi="Myriad Pro"/>
              <w:noProof/>
            </w:rPr>
            <w:drawing>
              <wp:inline distT="0" distB="0" distL="0" distR="0" wp14:anchorId="3D0F196F" wp14:editId="074F7E96">
                <wp:extent cx="431956" cy="712466"/>
                <wp:effectExtent l="0" t="0" r="635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438421" cy="7231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313D97B" w14:textId="77777777" w:rsidR="008975B9" w:rsidRPr="00FE4DAD" w:rsidRDefault="008975B9" w:rsidP="00D62BCC">
          <w:pPr>
            <w:rPr>
              <w:lang w:val="en-US"/>
            </w:rPr>
          </w:pPr>
        </w:p>
      </w:tc>
      <w:tc>
        <w:tcPr>
          <w:tcW w:w="8309" w:type="dxa"/>
        </w:tcPr>
        <w:p w14:paraId="4B8B1BA6" w14:textId="77777777" w:rsidR="008975B9" w:rsidRPr="00FE4DAD" w:rsidRDefault="008975B9" w:rsidP="00D62BCC">
          <w:pPr>
            <w:pStyle w:val="Avdelingstittel"/>
            <w:rPr>
              <w:lang w:val="en-US"/>
            </w:rPr>
          </w:pPr>
        </w:p>
      </w:tc>
    </w:tr>
    <w:tr w:rsidR="008975B9" w:rsidRPr="00CF7153" w14:paraId="7BEC2965" w14:textId="77777777" w:rsidTr="00232F7A">
      <w:trPr>
        <w:trHeight w:val="282"/>
      </w:trPr>
      <w:tc>
        <w:tcPr>
          <w:tcW w:w="972" w:type="dxa"/>
          <w:vMerge/>
        </w:tcPr>
        <w:p w14:paraId="3AF451D2" w14:textId="77777777" w:rsidR="008975B9" w:rsidRPr="00FE4DAD" w:rsidRDefault="008975B9" w:rsidP="00D62BCC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49F3AA26" w14:textId="77777777" w:rsidR="008975B9" w:rsidRPr="00FE4DAD" w:rsidRDefault="008975B9" w:rsidP="00D62BCC">
          <w:pPr>
            <w:rPr>
              <w:lang w:val="en-US"/>
            </w:rPr>
          </w:pPr>
        </w:p>
      </w:tc>
      <w:tc>
        <w:tcPr>
          <w:tcW w:w="8309" w:type="dxa"/>
        </w:tcPr>
        <w:p w14:paraId="23D34AE0" w14:textId="1D98F3F8" w:rsidR="008975B9" w:rsidRPr="008E6F1B" w:rsidRDefault="008975B9" w:rsidP="00D62BCC">
          <w:pPr>
            <w:rPr>
              <w:rStyle w:val="Boktittel"/>
            </w:rPr>
          </w:pPr>
          <w:r>
            <w:rPr>
              <w:rStyle w:val="Boktittel"/>
            </w:rPr>
            <w:t>FORSVARSMATERIELL</w:t>
          </w:r>
        </w:p>
      </w:tc>
    </w:tr>
    <w:tr w:rsidR="008975B9" w:rsidRPr="00AB2BE9" w14:paraId="695E5738" w14:textId="77777777" w:rsidTr="00232F7A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2DFD0679" w14:textId="77777777" w:rsidR="008975B9" w:rsidRPr="00FE4DAD" w:rsidRDefault="008975B9" w:rsidP="00D62BCC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EEE1052" w14:textId="77777777" w:rsidR="008975B9" w:rsidRPr="00FE4DAD" w:rsidRDefault="008975B9" w:rsidP="00D62BCC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1B769479" w14:textId="5C23B4BD" w:rsidR="00337A84" w:rsidRDefault="008975B9" w:rsidP="00BD2472">
          <w:pPr>
            <w:pStyle w:val="Avdelingstittel"/>
          </w:pPr>
          <w:r>
            <w:br/>
          </w:r>
          <w:r w:rsidR="001548F3" w:rsidRPr="001548F3">
            <w:t>Forespørsel 10083</w:t>
          </w:r>
          <w:r w:rsidR="00E348EC">
            <w:t>5</w:t>
          </w:r>
          <w:r w:rsidR="001548F3" w:rsidRPr="001548F3">
            <w:t xml:space="preserve"> – </w:t>
          </w:r>
          <w:r w:rsidR="00E348EC">
            <w:t xml:space="preserve">Demilitarisering av </w:t>
          </w:r>
          <w:r w:rsidR="00A549A5" w:rsidRPr="001548F3">
            <w:rPr>
              <w:rFonts w:cstheme="majorBidi"/>
              <w:color w:val="17365D" w:themeColor="text2" w:themeShade="BF"/>
              <w:szCs w:val="52"/>
              <w:lang w:eastAsia="en-US"/>
            </w:rPr>
            <w:t>overskuddsmateriell</w:t>
          </w:r>
          <w:r w:rsidR="00E348EC">
            <w:rPr>
              <w:rFonts w:cstheme="majorBidi"/>
              <w:color w:val="17365D" w:themeColor="text2" w:themeShade="BF"/>
              <w:szCs w:val="52"/>
              <w:lang w:eastAsia="en-US"/>
            </w:rPr>
            <w:t xml:space="preserve"> fra Forsvaret</w:t>
          </w:r>
        </w:p>
        <w:p w14:paraId="0FD42F23" w14:textId="63AE27C6" w:rsidR="008975B9" w:rsidRDefault="008975B9" w:rsidP="00BD2472">
          <w:pPr>
            <w:pStyle w:val="Avdelingstittel"/>
          </w:pPr>
          <w:r>
            <w:t>Vedlegg B kravspesifikasjon</w:t>
          </w:r>
        </w:p>
        <w:p w14:paraId="6DF4F4C0" w14:textId="77777777" w:rsidR="008975B9" w:rsidRPr="00AB2BE9" w:rsidRDefault="008975B9" w:rsidP="00D62BCC">
          <w:pPr>
            <w:pStyle w:val="Avdelingstittel"/>
          </w:pPr>
        </w:p>
      </w:tc>
    </w:tr>
  </w:tbl>
  <w:p w14:paraId="52712B68" w14:textId="1AAA4186" w:rsidR="008975B9" w:rsidRPr="00FD2DD0" w:rsidRDefault="008975B9" w:rsidP="00232F18">
    <w:pPr>
      <w:pStyle w:val="Topptekst"/>
    </w:pPr>
    <w:r w:rsidRPr="00FD2DD0">
      <w:rPr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8975B9" w:rsidRPr="00FE4DAD" w14:paraId="78AFD77C" w14:textId="77777777" w:rsidTr="001006BC">
      <w:trPr>
        <w:trHeight w:val="240"/>
      </w:trPr>
      <w:tc>
        <w:tcPr>
          <w:tcW w:w="972" w:type="dxa"/>
          <w:vMerge w:val="restart"/>
        </w:tcPr>
        <w:p w14:paraId="71ED1001" w14:textId="506C5FC0" w:rsidR="008975B9" w:rsidRPr="00FE4DAD" w:rsidRDefault="008975B9" w:rsidP="001006BC">
          <w:pPr>
            <w:rPr>
              <w:lang w:val="en-US"/>
            </w:rPr>
          </w:pPr>
          <w:r w:rsidRPr="00224CC1">
            <w:rPr>
              <w:rFonts w:ascii="Myriad Pro" w:hAnsi="Myriad Pro"/>
              <w:noProof/>
            </w:rPr>
            <w:drawing>
              <wp:inline distT="0" distB="0" distL="0" distR="0" wp14:anchorId="68A23817" wp14:editId="7D4EBFE0">
                <wp:extent cx="431956" cy="712466"/>
                <wp:effectExtent l="0" t="0" r="6350" b="0"/>
                <wp:docPr id="102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438421" cy="7231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8975B9" w:rsidRPr="00FE4DAD" w:rsidRDefault="008975B9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8975B9" w:rsidRPr="00FE4DAD" w:rsidRDefault="008975B9" w:rsidP="001006BC">
          <w:pPr>
            <w:pStyle w:val="Avdelingstittel"/>
            <w:rPr>
              <w:lang w:val="en-US"/>
            </w:rPr>
          </w:pPr>
        </w:p>
      </w:tc>
    </w:tr>
    <w:tr w:rsidR="008975B9" w:rsidRPr="008E6F1B" w14:paraId="40B4E952" w14:textId="77777777" w:rsidTr="001006BC">
      <w:trPr>
        <w:trHeight w:val="282"/>
      </w:trPr>
      <w:tc>
        <w:tcPr>
          <w:tcW w:w="972" w:type="dxa"/>
          <w:vMerge/>
        </w:tcPr>
        <w:p w14:paraId="0CEA9F78" w14:textId="77777777" w:rsidR="008975B9" w:rsidRPr="00FE4DAD" w:rsidRDefault="008975B9" w:rsidP="001006BC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8975B9" w:rsidRPr="00FE4DAD" w:rsidRDefault="008975B9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6E461480" w:rsidR="008975B9" w:rsidRPr="008E6F1B" w:rsidRDefault="008975B9" w:rsidP="001006BC">
          <w:pPr>
            <w:rPr>
              <w:rStyle w:val="Boktittel"/>
            </w:rPr>
          </w:pPr>
          <w:r>
            <w:rPr>
              <w:rStyle w:val="Boktittel"/>
            </w:rPr>
            <w:t>FORSVARSMATERIELL</w:t>
          </w:r>
        </w:p>
      </w:tc>
    </w:tr>
    <w:tr w:rsidR="008975B9" w:rsidRPr="00AB2BE9" w14:paraId="0C143649" w14:textId="77777777" w:rsidTr="001006BC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8975B9" w:rsidRPr="00FE4DAD" w:rsidRDefault="008975B9" w:rsidP="001006BC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8975B9" w:rsidRPr="00FE4DAD" w:rsidRDefault="008975B9" w:rsidP="001006BC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3EB3627F" w14:textId="66F5C7B2" w:rsidR="008C037E" w:rsidRDefault="008975B9" w:rsidP="001006BC">
          <w:pPr>
            <w:pStyle w:val="Avdelingstittel"/>
          </w:pPr>
          <w:r>
            <w:br/>
          </w:r>
          <w:r w:rsidR="00140433" w:rsidRPr="00140433">
            <w:t xml:space="preserve">Forespørsel 100835 – Demilitarisering av overskuddsmateriell fra Forsvaret  </w:t>
          </w:r>
        </w:p>
        <w:p w14:paraId="4798460C" w14:textId="3EDCFBC4" w:rsidR="008975B9" w:rsidRDefault="008975B9" w:rsidP="001006BC">
          <w:pPr>
            <w:pStyle w:val="Avdelingstittel"/>
          </w:pPr>
          <w:r>
            <w:t>Vedlegg B Oppdragsgivers kravspesifikasjon</w:t>
          </w:r>
        </w:p>
        <w:p w14:paraId="79E2C7B4" w14:textId="77777777" w:rsidR="008975B9" w:rsidRPr="00AB2BE9" w:rsidRDefault="008975B9" w:rsidP="001006BC">
          <w:pPr>
            <w:pStyle w:val="Avdelingstittel"/>
          </w:pPr>
        </w:p>
      </w:tc>
    </w:tr>
  </w:tbl>
  <w:p w14:paraId="7DD81AC7" w14:textId="77777777" w:rsidR="008975B9" w:rsidRDefault="008975B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24827BD"/>
    <w:multiLevelType w:val="hybridMultilevel"/>
    <w:tmpl w:val="5726BD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3F2B4C"/>
    <w:multiLevelType w:val="hybridMultilevel"/>
    <w:tmpl w:val="6428CD9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9F2D1BA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8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51B44"/>
    <w:multiLevelType w:val="hybridMultilevel"/>
    <w:tmpl w:val="5A444130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0"/>
  </w:num>
  <w:num w:numId="4">
    <w:abstractNumId w:val="12"/>
  </w:num>
  <w:num w:numId="5">
    <w:abstractNumId w:val="15"/>
  </w:num>
  <w:num w:numId="6">
    <w:abstractNumId w:val="7"/>
  </w:num>
  <w:num w:numId="7">
    <w:abstractNumId w:val="21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20"/>
  </w:num>
  <w:num w:numId="13">
    <w:abstractNumId w:val="8"/>
  </w:num>
  <w:num w:numId="14">
    <w:abstractNumId w:val="3"/>
  </w:num>
  <w:num w:numId="15">
    <w:abstractNumId w:val="18"/>
  </w:num>
  <w:num w:numId="16">
    <w:abstractNumId w:val="19"/>
  </w:num>
  <w:num w:numId="17">
    <w:abstractNumId w:val="6"/>
  </w:num>
  <w:num w:numId="18">
    <w:abstractNumId w:val="24"/>
  </w:num>
  <w:num w:numId="19">
    <w:abstractNumId w:val="23"/>
  </w:num>
  <w:num w:numId="20">
    <w:abstractNumId w:val="16"/>
  </w:num>
  <w:num w:numId="21">
    <w:abstractNumId w:val="10"/>
  </w:num>
  <w:num w:numId="22">
    <w:abstractNumId w:val="14"/>
  </w:num>
  <w:num w:numId="23">
    <w:abstractNumId w:val="10"/>
  </w:num>
  <w:num w:numId="24">
    <w:abstractNumId w:val="11"/>
  </w:num>
  <w:num w:numId="25">
    <w:abstractNumId w:val="10"/>
  </w:num>
  <w:num w:numId="26">
    <w:abstractNumId w:val="10"/>
  </w:num>
  <w:num w:numId="27">
    <w:abstractNumId w:val="22"/>
  </w:num>
  <w:num w:numId="28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nb-NO" w:vendorID="64" w:dllVersion="131078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570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E085A"/>
    <w:rsid w:val="000E0E9B"/>
    <w:rsid w:val="000E1354"/>
    <w:rsid w:val="000E1C49"/>
    <w:rsid w:val="000E22AC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0F6D30"/>
    <w:rsid w:val="001006BC"/>
    <w:rsid w:val="00101DB3"/>
    <w:rsid w:val="00101DCF"/>
    <w:rsid w:val="00103E84"/>
    <w:rsid w:val="0010449C"/>
    <w:rsid w:val="00104B64"/>
    <w:rsid w:val="00110E33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433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548F3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2F76"/>
    <w:rsid w:val="001835F2"/>
    <w:rsid w:val="00184531"/>
    <w:rsid w:val="00184CDB"/>
    <w:rsid w:val="00185D22"/>
    <w:rsid w:val="001866E2"/>
    <w:rsid w:val="00186806"/>
    <w:rsid w:val="00186DCD"/>
    <w:rsid w:val="001927EE"/>
    <w:rsid w:val="00192E08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95F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29D3"/>
    <w:rsid w:val="002234B8"/>
    <w:rsid w:val="00224A99"/>
    <w:rsid w:val="00230715"/>
    <w:rsid w:val="00232F18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0FBC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C64D7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37A84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A28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199D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89E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1944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3159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6C1D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447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3715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5B32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09F5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62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5E9"/>
    <w:rsid w:val="007C6791"/>
    <w:rsid w:val="007C7B4F"/>
    <w:rsid w:val="007D0DEB"/>
    <w:rsid w:val="007D1BA5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7E1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3EF"/>
    <w:rsid w:val="00876E5B"/>
    <w:rsid w:val="0087720A"/>
    <w:rsid w:val="00880141"/>
    <w:rsid w:val="008807C1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975B9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37E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086E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49A5"/>
    <w:rsid w:val="00A55684"/>
    <w:rsid w:val="00A562BF"/>
    <w:rsid w:val="00A564A8"/>
    <w:rsid w:val="00A566D0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61B8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25B"/>
    <w:rsid w:val="00B14381"/>
    <w:rsid w:val="00B145CF"/>
    <w:rsid w:val="00B14799"/>
    <w:rsid w:val="00B1657F"/>
    <w:rsid w:val="00B17FD8"/>
    <w:rsid w:val="00B2037F"/>
    <w:rsid w:val="00B24CF6"/>
    <w:rsid w:val="00B274BE"/>
    <w:rsid w:val="00B3122F"/>
    <w:rsid w:val="00B3192F"/>
    <w:rsid w:val="00B3268C"/>
    <w:rsid w:val="00B3395A"/>
    <w:rsid w:val="00B35288"/>
    <w:rsid w:val="00B3708C"/>
    <w:rsid w:val="00B37483"/>
    <w:rsid w:val="00B37529"/>
    <w:rsid w:val="00B375F5"/>
    <w:rsid w:val="00B40CE2"/>
    <w:rsid w:val="00B4196B"/>
    <w:rsid w:val="00B42E8B"/>
    <w:rsid w:val="00B43427"/>
    <w:rsid w:val="00B43900"/>
    <w:rsid w:val="00B51EFB"/>
    <w:rsid w:val="00B540F3"/>
    <w:rsid w:val="00B6066E"/>
    <w:rsid w:val="00B609E5"/>
    <w:rsid w:val="00B650F8"/>
    <w:rsid w:val="00B65746"/>
    <w:rsid w:val="00B659D9"/>
    <w:rsid w:val="00B712E8"/>
    <w:rsid w:val="00B724BB"/>
    <w:rsid w:val="00B75585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472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2BD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2526"/>
    <w:rsid w:val="00D75038"/>
    <w:rsid w:val="00D754C1"/>
    <w:rsid w:val="00D76BF6"/>
    <w:rsid w:val="00D84F5D"/>
    <w:rsid w:val="00D87479"/>
    <w:rsid w:val="00D906C7"/>
    <w:rsid w:val="00D908E4"/>
    <w:rsid w:val="00D91820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087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48EC"/>
    <w:rsid w:val="00E36ACA"/>
    <w:rsid w:val="00E37F20"/>
    <w:rsid w:val="00E404EA"/>
    <w:rsid w:val="00E457D0"/>
    <w:rsid w:val="00E46126"/>
    <w:rsid w:val="00E46B4B"/>
    <w:rsid w:val="00E47388"/>
    <w:rsid w:val="00E50A5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96470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65E0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6EAD20F0"/>
  <w15:docId w15:val="{9CD55F7A-E21C-4383-A434-687F4990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qFormat/>
    <w:rsid w:val="00CB7F94"/>
    <w:pPr>
      <w:keepNext/>
      <w:pageBreakBefore/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link w:val="FotnotetekstTegn"/>
    <w:uiPriority w:val="99"/>
    <w:semiHidden/>
    <w:rsid w:val="0072328E"/>
  </w:style>
  <w:style w:type="character" w:styleId="Fotnotereferanse">
    <w:name w:val="footnote reference"/>
    <w:uiPriority w:val="99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-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232F18"/>
    <w:rPr>
      <w:noProof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50A5D"/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2.01</Dokumentversjon>
    <Dokumenttype xmlns="71a8a547-54f0-447a-bd41-f8862ce07847">5</Dokumenttype>
    <Tekst_x0020_til_x0020_logo xmlns="71a8a547-54f0-447a-bd41-f8862ce07847" xsi:nil="true"/>
    <Ikrafttredelse xmlns="71a8a547-54f0-447a-bd41-f8862ce07847" xsi:nil="true"/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Dokumentbibiliotek</InfoKilde>
    <Dato_x0020_siste_x0020_versjon xmlns="71a8a547-54f0-447a-bd41-f8862ce07847">2019-03-17T23:00:00+00:00</Dato_x0020_siste_x0020_versjon>
    <Malverkgruppe xmlns="f4795027-239c-422c-a244-6b4eb70f7cc9">Konkurransegrunnlag Del II - Rammeavtale med vedlegg</Malverkgruppe>
    <k09f15324b4b4dd997e3f08b0d1f9512 xmlns="71a8a547-54f0-447a-bd41-f8862ce07847">
      <Terms xmlns="http://schemas.microsoft.com/office/infopath/2007/PartnerControls"/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FLO-DAA-MAL-136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09c7b3bbc7f76d9edcfb9e25c180b87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d520c73eec3d7a9684d6c5af60d2886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C7DAF-FA40-44FC-B4F2-7591DB422856}">
  <ds:schemaRefs>
    <ds:schemaRef ds:uri="http://purl.org/dc/terms/"/>
    <ds:schemaRef ds:uri="f4795027-239c-422c-a244-6b4eb70f7cc9"/>
    <ds:schemaRef ds:uri="http://schemas.microsoft.com/office/2006/documentManagement/types"/>
    <ds:schemaRef ds:uri="http://schemas.microsoft.com/office/infopath/2007/PartnerControls"/>
    <ds:schemaRef ds:uri="e5e56184-275f-495f-a56f-8fdf09bcc359"/>
    <ds:schemaRef ds:uri="71a8a547-54f0-447a-bd41-f8862ce07847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sharepoint/v4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355454-4E8D-4456-9E35-AF2AAA0DB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024933-5D53-45DC-8866-9479DF86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452D1B24</Template>
  <TotalTime>56</TotalTime>
  <Pages>2</Pages>
  <Words>277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B - Kravspesifikasjon</vt:lpstr>
      <vt:lpstr>INVITATION TO TENDER</vt:lpstr>
    </vt:vector>
  </TitlesOfParts>
  <Manager>aserranokrist@mil.no</Manager>
  <Company>Forsvaret</Company>
  <LinksUpToDate>false</LinksUpToDate>
  <CharactersWithSpaces>2061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B - Kravspesifikasjon</dc:title>
  <dc:creator>olomas@mil.no</dc:creator>
  <cp:lastModifiedBy>Brunborg, Per Morten</cp:lastModifiedBy>
  <cp:revision>10</cp:revision>
  <cp:lastPrinted>2020-02-24T13:33:00Z</cp:lastPrinted>
  <dcterms:created xsi:type="dcterms:W3CDTF">2019-12-18T12:06:00Z</dcterms:created>
  <dcterms:modified xsi:type="dcterms:W3CDTF">2020-03-09T13:16:00Z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3100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/>
  </property>
</Properties>
</file>